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83" w:rsidRPr="00D85FE1" w:rsidRDefault="002B773A" w:rsidP="00D85FE1">
      <w:pPr>
        <w:spacing w:after="0"/>
        <w:rPr>
          <w:sz w:val="28"/>
          <w:szCs w:val="28"/>
        </w:rPr>
      </w:pPr>
      <w:bookmarkStart w:id="0" w:name="_GoBack"/>
      <w:bookmarkEnd w:id="0"/>
      <w:r w:rsidRPr="002B773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  <w:r w:rsidR="00D85FE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</w:p>
    <w:p w:rsidR="00C856FB" w:rsidRDefault="00B87DA0" w:rsidP="00C856F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C856FB">
        <w:rPr>
          <w:sz w:val="32"/>
          <w:szCs w:val="32"/>
          <w:shd w:val="clear" w:color="auto" w:fill="FFFFFF"/>
        </w:rPr>
        <w:t xml:space="preserve">    </w:t>
      </w:r>
      <w:r w:rsidR="00C856FB" w:rsidRPr="00C856FB">
        <w:rPr>
          <w:b/>
          <w:bCs/>
          <w:sz w:val="32"/>
          <w:szCs w:val="32"/>
        </w:rPr>
        <w:t xml:space="preserve">Подборка педагогической и художественной литературы для родителей и </w:t>
      </w:r>
      <w:r w:rsidR="00C856FB" w:rsidRPr="00C856FB">
        <w:rPr>
          <w:rFonts w:ascii="Cambria" w:hAnsi="Cambria" w:cs="Cambria"/>
          <w:b/>
          <w:bCs/>
          <w:sz w:val="32"/>
          <w:szCs w:val="32"/>
        </w:rPr>
        <w:t>детей</w:t>
      </w:r>
      <w:r w:rsidR="00C856FB" w:rsidRPr="00C856FB">
        <w:rPr>
          <w:rFonts w:ascii="Algerian" w:hAnsi="Algerian"/>
          <w:b/>
          <w:bCs/>
          <w:sz w:val="32"/>
          <w:szCs w:val="32"/>
        </w:rPr>
        <w:t>.</w:t>
      </w:r>
    </w:p>
    <w:p w:rsidR="00C856FB" w:rsidRPr="00C856FB" w:rsidRDefault="00C856FB" w:rsidP="00C856F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C856FB" w:rsidRPr="00C856FB" w:rsidRDefault="00C856FB" w:rsidP="00C856FB">
      <w:pPr>
        <w:pStyle w:val="Default"/>
        <w:jc w:val="right"/>
        <w:rPr>
          <w:b/>
          <w:bCs/>
          <w:i/>
          <w:sz w:val="28"/>
          <w:szCs w:val="28"/>
        </w:rPr>
      </w:pPr>
      <w:r w:rsidRPr="00C856FB">
        <w:rPr>
          <w:b/>
          <w:bCs/>
          <w:i/>
          <w:sz w:val="28"/>
          <w:szCs w:val="28"/>
        </w:rPr>
        <w:t>Подготовил:</w:t>
      </w:r>
    </w:p>
    <w:p w:rsidR="00C856FB" w:rsidRPr="00C856FB" w:rsidRDefault="00D85FE1" w:rsidP="00C856FB">
      <w:pPr>
        <w:pStyle w:val="Default"/>
        <w:jc w:val="right"/>
        <w:rPr>
          <w:rFonts w:asciiTheme="minorHAnsi" w:hAnsiTheme="minorHAnsi"/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Воспитатель </w:t>
      </w:r>
      <w:proofErr w:type="spellStart"/>
      <w:r>
        <w:rPr>
          <w:b/>
          <w:bCs/>
          <w:i/>
          <w:sz w:val="28"/>
          <w:szCs w:val="28"/>
        </w:rPr>
        <w:t>Кенжаева</w:t>
      </w:r>
      <w:proofErr w:type="spellEnd"/>
      <w:r>
        <w:rPr>
          <w:b/>
          <w:bCs/>
          <w:i/>
          <w:sz w:val="28"/>
          <w:szCs w:val="28"/>
        </w:rPr>
        <w:t xml:space="preserve"> М.Х.</w:t>
      </w:r>
    </w:p>
    <w:p w:rsidR="00C856FB" w:rsidRDefault="00C856FB" w:rsidP="00F0514D">
      <w:pPr>
        <w:pStyle w:val="Default"/>
        <w:jc w:val="both"/>
        <w:rPr>
          <w:sz w:val="28"/>
          <w:szCs w:val="28"/>
          <w:shd w:val="clear" w:color="auto" w:fill="FFFFFF"/>
        </w:rPr>
      </w:pPr>
    </w:p>
    <w:p w:rsidR="00F0514D" w:rsidRPr="00470BC2" w:rsidRDefault="00B87DA0" w:rsidP="00F0514D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 </w:t>
      </w:r>
      <w:r w:rsidR="00F0514D" w:rsidRPr="00470BC2">
        <w:rPr>
          <w:sz w:val="28"/>
          <w:szCs w:val="28"/>
          <w:shd w:val="clear" w:color="auto" w:fill="FFFFFF"/>
        </w:rPr>
        <w:t>На прилавках магазинов вы найдете массу книг о воспитании и развитии детей. Среди этого многообразия важно выделить действительно полезную и интересную литературу, которая пригодится родителям. Ведь в семье с малышом не так уж много времени для чтения. Здесь мы собрали лучшие и полезные книги о воспитании детей, которые читаются легко и быстро. А главное они получили положительные отзывы и родителей, и экспертов.</w:t>
      </w:r>
    </w:p>
    <w:p w:rsidR="00392DAB" w:rsidRPr="00DD57AE" w:rsidRDefault="00392DAB" w:rsidP="00392DAB">
      <w:pPr>
        <w:pStyle w:val="Default"/>
        <w:jc w:val="center"/>
        <w:rPr>
          <w:sz w:val="28"/>
          <w:szCs w:val="28"/>
        </w:rPr>
      </w:pPr>
    </w:p>
    <w:p w:rsidR="00DD57AE" w:rsidRPr="00DD57AE" w:rsidRDefault="00DD57AE" w:rsidP="00DD57AE">
      <w:pPr>
        <w:pStyle w:val="Default"/>
        <w:jc w:val="both"/>
        <w:rPr>
          <w:sz w:val="28"/>
          <w:szCs w:val="28"/>
        </w:rPr>
      </w:pPr>
      <w:r w:rsidRPr="00DD57AE">
        <w:rPr>
          <w:b/>
          <w:bCs/>
          <w:sz w:val="28"/>
          <w:szCs w:val="28"/>
        </w:rPr>
        <w:t>Издательства</w:t>
      </w:r>
      <w:r w:rsidRPr="00DD57AE">
        <w:rPr>
          <w:sz w:val="28"/>
          <w:szCs w:val="28"/>
        </w:rPr>
        <w:t>, выпускающие методическую литературу</w:t>
      </w:r>
      <w:r w:rsidR="00392DAB">
        <w:rPr>
          <w:sz w:val="28"/>
          <w:szCs w:val="28"/>
        </w:rPr>
        <w:t>:</w:t>
      </w:r>
      <w:r w:rsidRPr="00DD57AE">
        <w:rPr>
          <w:sz w:val="28"/>
          <w:szCs w:val="28"/>
        </w:rPr>
        <w:t xml:space="preserve">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7" w:history="1">
        <w:r w:rsidR="00E15934" w:rsidRPr="00F91BA6">
          <w:rPr>
            <w:rStyle w:val="a6"/>
            <w:sz w:val="28"/>
            <w:szCs w:val="28"/>
          </w:rPr>
          <w:t>http://prosv.ru/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Издательство «Просвещение»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8" w:history="1">
        <w:r w:rsidR="00E15934" w:rsidRPr="00F91BA6">
          <w:rPr>
            <w:rStyle w:val="a6"/>
            <w:sz w:val="28"/>
            <w:szCs w:val="28"/>
          </w:rPr>
          <w:t>http://detstvo-press.ru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Издательство «ДЕТСТВО-ПРЕСС»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9" w:history="1">
        <w:r w:rsidR="00E15934" w:rsidRPr="00F91BA6">
          <w:rPr>
            <w:rStyle w:val="a6"/>
            <w:sz w:val="28"/>
            <w:szCs w:val="28"/>
          </w:rPr>
          <w:t>https://www.uchmag.ru/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Издательство «Учитель»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10" w:history="1">
        <w:r w:rsidR="00E15934" w:rsidRPr="00F91BA6">
          <w:rPr>
            <w:rStyle w:val="a6"/>
            <w:sz w:val="28"/>
            <w:szCs w:val="28"/>
          </w:rPr>
          <w:t>https://msbook.ru/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Издательство «МОЗАИКА-СИНТЕЗ»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11" w:history="1">
        <w:r w:rsidR="00E15934" w:rsidRPr="00F91BA6">
          <w:rPr>
            <w:rStyle w:val="a6"/>
            <w:sz w:val="28"/>
            <w:szCs w:val="28"/>
          </w:rPr>
          <w:t>http://tc-sfera.ru/sfera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Издательство «СФЕРА» </w:t>
      </w:r>
    </w:p>
    <w:p w:rsidR="00DD57AE" w:rsidRDefault="002D30EF" w:rsidP="00DD57AE">
      <w:pPr>
        <w:pStyle w:val="Default"/>
        <w:jc w:val="both"/>
        <w:rPr>
          <w:sz w:val="28"/>
          <w:szCs w:val="28"/>
        </w:rPr>
      </w:pPr>
      <w:hyperlink r:id="rId12" w:history="1">
        <w:r w:rsidR="00E15934" w:rsidRPr="00F91BA6">
          <w:rPr>
            <w:rStyle w:val="a6"/>
            <w:sz w:val="28"/>
            <w:szCs w:val="28"/>
          </w:rPr>
          <w:t>https://shkola7gnomov.ru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Издательство «Школа семи гномов» </w:t>
      </w:r>
    </w:p>
    <w:p w:rsidR="00392DAB" w:rsidRPr="00DD57AE" w:rsidRDefault="00392DAB" w:rsidP="00DD57AE">
      <w:pPr>
        <w:pStyle w:val="Default"/>
        <w:jc w:val="both"/>
        <w:rPr>
          <w:sz w:val="28"/>
          <w:szCs w:val="28"/>
        </w:rPr>
      </w:pPr>
    </w:p>
    <w:p w:rsidR="00CA6621" w:rsidRPr="00DD57AE" w:rsidRDefault="00DD57AE" w:rsidP="00DD57AE">
      <w:pPr>
        <w:pStyle w:val="Default"/>
        <w:jc w:val="both"/>
        <w:rPr>
          <w:sz w:val="28"/>
          <w:szCs w:val="28"/>
        </w:rPr>
      </w:pPr>
      <w:r w:rsidRPr="00DD57AE">
        <w:rPr>
          <w:b/>
          <w:bCs/>
          <w:sz w:val="28"/>
          <w:szCs w:val="28"/>
        </w:rPr>
        <w:t xml:space="preserve">Интернет-сайты, </w:t>
      </w:r>
      <w:r w:rsidRPr="00DD57AE">
        <w:rPr>
          <w:sz w:val="28"/>
          <w:szCs w:val="28"/>
        </w:rPr>
        <w:t xml:space="preserve">где можно заказать по почте данную методическую и учебную литературу: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13" w:history="1">
        <w:r w:rsidR="00E15934" w:rsidRPr="00F91BA6">
          <w:rPr>
            <w:rStyle w:val="a6"/>
            <w:sz w:val="28"/>
            <w:szCs w:val="28"/>
          </w:rPr>
          <w:t>https://www.labirint.ru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14" w:history="1">
        <w:r w:rsidR="00E15934" w:rsidRPr="00F91BA6">
          <w:rPr>
            <w:rStyle w:val="a6"/>
            <w:sz w:val="28"/>
            <w:szCs w:val="28"/>
          </w:rPr>
          <w:t>https://my-shop.ru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</w:t>
      </w:r>
    </w:p>
    <w:p w:rsidR="00DD57AE" w:rsidRPr="00DD57AE" w:rsidRDefault="002D30EF" w:rsidP="00DD57AE">
      <w:pPr>
        <w:pStyle w:val="Default"/>
        <w:jc w:val="both"/>
        <w:rPr>
          <w:sz w:val="28"/>
          <w:szCs w:val="28"/>
        </w:rPr>
      </w:pPr>
      <w:hyperlink r:id="rId15" w:history="1">
        <w:r w:rsidR="00E15934" w:rsidRPr="00F91BA6">
          <w:rPr>
            <w:rStyle w:val="a6"/>
            <w:sz w:val="28"/>
            <w:szCs w:val="28"/>
          </w:rPr>
          <w:t>http://www.sprinter.ru</w:t>
        </w:r>
      </w:hyperlink>
      <w:r w:rsidR="00E15934">
        <w:rPr>
          <w:sz w:val="28"/>
          <w:szCs w:val="28"/>
        </w:rPr>
        <w:t xml:space="preserve"> </w:t>
      </w:r>
      <w:r w:rsidR="00DD57AE" w:rsidRPr="00DD57AE">
        <w:rPr>
          <w:sz w:val="28"/>
          <w:szCs w:val="28"/>
        </w:rPr>
        <w:t xml:space="preserve"> </w:t>
      </w:r>
    </w:p>
    <w:p w:rsidR="00DD57AE" w:rsidRPr="00CA6621" w:rsidRDefault="002D30EF" w:rsidP="00DD57AE">
      <w:pPr>
        <w:pStyle w:val="Default"/>
        <w:rPr>
          <w:sz w:val="28"/>
          <w:szCs w:val="28"/>
        </w:rPr>
      </w:pPr>
      <w:hyperlink r:id="rId16" w:history="1">
        <w:r w:rsidR="00E15934" w:rsidRPr="00F91BA6">
          <w:rPr>
            <w:rStyle w:val="a6"/>
            <w:sz w:val="28"/>
            <w:szCs w:val="28"/>
          </w:rPr>
          <w:t>http://www.cvartplus.ru</w:t>
        </w:r>
      </w:hyperlink>
      <w:r w:rsidR="00E15934">
        <w:rPr>
          <w:sz w:val="28"/>
          <w:szCs w:val="28"/>
        </w:rPr>
        <w:t xml:space="preserve"> </w:t>
      </w:r>
      <w:r w:rsidR="00DD57AE" w:rsidRPr="00CA6621">
        <w:rPr>
          <w:sz w:val="28"/>
          <w:szCs w:val="28"/>
        </w:rPr>
        <w:t xml:space="preserve"> </w:t>
      </w:r>
    </w:p>
    <w:p w:rsidR="00CA6621" w:rsidRPr="00CA6621" w:rsidRDefault="002D30EF" w:rsidP="00CA6621">
      <w:pPr>
        <w:pStyle w:val="Default"/>
        <w:rPr>
          <w:sz w:val="28"/>
          <w:szCs w:val="28"/>
        </w:rPr>
      </w:pPr>
      <w:hyperlink r:id="rId17" w:history="1">
        <w:r w:rsidR="00E15934" w:rsidRPr="00F91BA6">
          <w:rPr>
            <w:rStyle w:val="a6"/>
            <w:sz w:val="28"/>
            <w:szCs w:val="28"/>
          </w:rPr>
          <w:t>https://www.bookvoed.ru</w:t>
        </w:r>
      </w:hyperlink>
      <w:r w:rsidR="00E15934">
        <w:rPr>
          <w:sz w:val="28"/>
          <w:szCs w:val="28"/>
        </w:rPr>
        <w:t xml:space="preserve"> </w:t>
      </w:r>
      <w:r w:rsidR="00392DAB" w:rsidRPr="00CA6621">
        <w:rPr>
          <w:sz w:val="28"/>
          <w:szCs w:val="28"/>
        </w:rPr>
        <w:t xml:space="preserve"> </w:t>
      </w:r>
    </w:p>
    <w:p w:rsidR="00CA6621" w:rsidRPr="00CA6621" w:rsidRDefault="00CA6621" w:rsidP="00CA6621">
      <w:pPr>
        <w:pStyle w:val="Default"/>
        <w:rPr>
          <w:b/>
          <w:sz w:val="28"/>
          <w:szCs w:val="28"/>
        </w:rPr>
      </w:pPr>
      <w:r w:rsidRPr="00CA6621">
        <w:rPr>
          <w:b/>
          <w:sz w:val="28"/>
          <w:szCs w:val="28"/>
        </w:rPr>
        <w:t>Образовательная платформа LECTA - онлайн...</w:t>
      </w:r>
    </w:p>
    <w:p w:rsidR="00392DAB" w:rsidRPr="00CA6621" w:rsidRDefault="002D30EF" w:rsidP="00CA6621">
      <w:pPr>
        <w:pStyle w:val="Default"/>
        <w:rPr>
          <w:sz w:val="28"/>
          <w:szCs w:val="28"/>
        </w:rPr>
      </w:pPr>
      <w:hyperlink r:id="rId18" w:history="1">
        <w:r w:rsidR="00E15934" w:rsidRPr="00F91BA6">
          <w:rPr>
            <w:rStyle w:val="a6"/>
            <w:sz w:val="28"/>
            <w:szCs w:val="28"/>
          </w:rPr>
          <w:t>https://wwwlecta.rosuchebnik.ru</w:t>
        </w:r>
      </w:hyperlink>
      <w:r w:rsidR="00E15934">
        <w:rPr>
          <w:sz w:val="28"/>
          <w:szCs w:val="28"/>
        </w:rPr>
        <w:t xml:space="preserve">   </w:t>
      </w:r>
    </w:p>
    <w:p w:rsidR="00092138" w:rsidRDefault="00092138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74E87" w:rsidRPr="00374E87" w:rsidTr="008114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8185"/>
            </w:tblGrid>
            <w:tr w:rsidR="00374E87" w:rsidRPr="00374E87" w:rsidTr="008114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4E87" w:rsidRPr="00374E87" w:rsidRDefault="00374E87" w:rsidP="008114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73DEB3F" wp14:editId="7D76C752">
                        <wp:extent cx="742950" cy="1104900"/>
                        <wp:effectExtent l="0" t="0" r="0" b="0"/>
                        <wp:docPr id="4" name="Рисунок 4" descr="http://childpsy.ru/upload/iblock/df9/1001666133.jpg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childpsy.ru/upload/iblock/df9/1001666133.jpg">
                                  <a:hlinkClick r:id="rId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74E87" w:rsidRPr="00374E87" w:rsidRDefault="002D30EF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1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Развитие личности ребенка от года до трех</w:t>
                    </w:r>
                  </w:hyperlink>
                </w:p>
                <w:p w:rsidR="00374E87" w:rsidRPr="00374E87" w:rsidRDefault="002D30EF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2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Монина Г.Б.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hyperlink r:id="rId23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Аверин В.А.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hyperlink r:id="rId24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Лютова-Робертс Е.К.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</w:t>
                  </w:r>
                  <w:hyperlink r:id="rId25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Смирнова Е.О.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374E87" w:rsidRPr="00374E87" w:rsidRDefault="002D30EF" w:rsidP="0081147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6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М.: Генезис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2014</w:t>
                  </w:r>
                </w:p>
                <w:p w:rsidR="00374E87" w:rsidRPr="00374E87" w:rsidRDefault="00374E87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«Развитие личности ребенка от года до трех» — книга, которая рассказывает о наиболее актуальных вопросах, связанных с воспитанием детей в период раннего детства. В частности, о том, как происходит освоение малышом окружающего пространства, о развитии познавательной активности, речи, интеллекта, творческих способностей, о темпераменте и характере малыша, о его физическом развитии и здоровье, а также о том, как маленький ребенок учится постигать культурные нормы и ценности. Каждый </w:t>
                  </w: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из разделов содержит сведения о роли родителей в личностном развитии малыша, а также об ошибках родительского воспитания...</w:t>
                  </w:r>
                </w:p>
              </w:tc>
            </w:tr>
          </w:tbl>
          <w:p w:rsidR="00374E87" w:rsidRPr="00374E87" w:rsidRDefault="00374E87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0083" w:rsidRPr="006311E6" w:rsidTr="004700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470083" w:rsidRPr="006311E6" w:rsidRDefault="00470083" w:rsidP="0003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0083" w:rsidRPr="006311E6" w:rsidTr="004700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8185"/>
            </w:tblGrid>
            <w:tr w:rsidR="00470083" w:rsidRPr="00374E87" w:rsidTr="00032BF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0083" w:rsidRPr="00374E87" w:rsidRDefault="00470083" w:rsidP="00032BFF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1FE73A1" wp14:editId="09A6BEB5">
                        <wp:extent cx="742950" cy="1104900"/>
                        <wp:effectExtent l="0" t="0" r="0" b="0"/>
                        <wp:docPr id="6" name="Рисунок 6" descr="http://childpsy.ru/upload/iblock/af1/1013407864_2.jpg">
                          <a:hlinkClick xmlns:a="http://schemas.openxmlformats.org/drawingml/2006/main" r:id="rId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childpsy.ru/upload/iblock/af1/1013407864_2.jpg">
                                  <a:hlinkClick r:id="rId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70083" w:rsidRPr="00470083" w:rsidRDefault="002D30EF" w:rsidP="00032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29" w:history="1">
                    <w:r w:rsidR="00470083" w:rsidRPr="00470083">
                      <w:rPr>
                        <w:rStyle w:val="a6"/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Психология ребенка от 0 до 2. Как общение стимулирует развитие</w:t>
                    </w:r>
                  </w:hyperlink>
                  <w:r w:rsidR="004700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hyperlink r:id="rId30" w:history="1">
                    <w:proofErr w:type="spellStart"/>
                    <w:r w:rsidR="00470083" w:rsidRPr="00470083">
                      <w:rPr>
                        <w:rStyle w:val="a6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lang w:eastAsia="ru-RU"/>
                      </w:rPr>
                      <w:t>Линн</w:t>
                    </w:r>
                    <w:proofErr w:type="spellEnd"/>
                    <w:r w:rsidR="00470083" w:rsidRPr="00470083">
                      <w:rPr>
                        <w:rStyle w:val="a6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proofErr w:type="spellStart"/>
                    <w:r w:rsidR="00470083" w:rsidRPr="00470083">
                      <w:rPr>
                        <w:rStyle w:val="a6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lang w:eastAsia="ru-RU"/>
                      </w:rPr>
                      <w:t>Мюррей</w:t>
                    </w:r>
                    <w:proofErr w:type="spellEnd"/>
                  </w:hyperlink>
                  <w:r w:rsidR="00470083" w:rsidRPr="004700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470083" w:rsidRPr="00470083" w:rsidRDefault="002D30EF" w:rsidP="00032BFF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1" w:history="1">
                    <w:r w:rsidR="00470083" w:rsidRPr="00470083">
                      <w:rPr>
                        <w:rStyle w:val="a6"/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Альпина нон-фикшн</w:t>
                    </w:r>
                  </w:hyperlink>
                  <w:r w:rsidR="00470083" w:rsidRPr="004700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, 2016</w:t>
                  </w:r>
                </w:p>
                <w:p w:rsidR="00470083" w:rsidRPr="00374E87" w:rsidRDefault="00470083" w:rsidP="00032B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Всякому младенцу природой предназначено расти и развиваться, и он сам готов неустанно общаться и играть, формируя тем самым важнейшие для будущей жизни навыки. Умение родителей поддержать инициативу ребенка заметно ускоряет прогресс. В своей книге профессор психологии </w:t>
                  </w:r>
                  <w:proofErr w:type="spellStart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Линн</w:t>
                  </w:r>
                  <w:proofErr w:type="spellEnd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Мюррей</w:t>
                  </w:r>
                  <w:proofErr w:type="spellEnd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раскрывает тесную связь между эмоциональной сферой малыша и его успехами в процессе познания окружающего мира, рассказывает, как родители и воспитатели могут стимулировать его умственное развитие. Удивительно четкие и понятные рекомендации подкрепляются данными новейших исследований.</w:t>
                  </w:r>
                </w:p>
              </w:tc>
            </w:tr>
          </w:tbl>
          <w:p w:rsidR="00470083" w:rsidRPr="00374E87" w:rsidRDefault="00470083" w:rsidP="0003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6B19" w:rsidRDefault="00E06B19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470083" w:rsidRPr="006311E6" w:rsidTr="004700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8185"/>
            </w:tblGrid>
            <w:tr w:rsidR="00470083" w:rsidRPr="00374E87" w:rsidTr="00032BF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0083" w:rsidRPr="00374E87" w:rsidRDefault="00470083" w:rsidP="00470083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0D234D8" wp14:editId="2B4215A4">
                        <wp:extent cx="742950" cy="1104900"/>
                        <wp:effectExtent l="0" t="0" r="0" b="0"/>
                        <wp:docPr id="5" name="Рисунок 5" descr="http://childpsy.ru/upload/iblock/06b/1000303213.jpg">
                          <a:hlinkClick xmlns:a="http://schemas.openxmlformats.org/drawingml/2006/main" r:id="rId3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childpsy.ru/upload/iblock/06b/1000303213.jpg">
                                  <a:hlinkClick r:id="rId3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470083" w:rsidRPr="00470083" w:rsidRDefault="002D30EF" w:rsidP="004700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4" w:history="1">
                    <w:r w:rsidR="00470083" w:rsidRPr="00470083">
                      <w:rPr>
                        <w:rStyle w:val="a6"/>
                        <w:rFonts w:ascii="Times New Roman" w:eastAsia="Times New Roman" w:hAnsi="Times New Roman" w:cs="Times New Roman"/>
                        <w:b/>
                        <w:bCs/>
                        <w:color w:val="auto"/>
                        <w:sz w:val="28"/>
                        <w:szCs w:val="28"/>
                        <w:lang w:eastAsia="ru-RU"/>
                      </w:rPr>
                      <w:t>Ребенок учится общаться. От рождения до 5 лет</w:t>
                    </w:r>
                  </w:hyperlink>
                </w:p>
                <w:p w:rsidR="00470083" w:rsidRPr="00470083" w:rsidRDefault="002D30EF" w:rsidP="004700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35" w:history="1">
                    <w:r w:rsidR="00470083" w:rsidRPr="00470083">
                      <w:rPr>
                        <w:rStyle w:val="a6"/>
                        <w:rFonts w:ascii="Times New Roman" w:eastAsia="Times New Roman" w:hAnsi="Times New Roman" w:cs="Times New Roman"/>
                        <w:color w:val="auto"/>
                        <w:sz w:val="28"/>
                        <w:szCs w:val="28"/>
                        <w:lang w:eastAsia="ru-RU"/>
                      </w:rPr>
                      <w:t>Филиппова Ю.В.</w:t>
                    </w:r>
                  </w:hyperlink>
                  <w:r w:rsidR="00470083" w:rsidRPr="004700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470083" w:rsidRPr="00470083" w:rsidRDefault="00470083" w:rsidP="00470083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7008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2005</w:t>
                  </w:r>
                </w:p>
                <w:p w:rsidR="004F0F46" w:rsidRDefault="00470083" w:rsidP="004700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Книга знакомит с особенностями психологического развития ребенка до рождения, после рождения и до 5-летнего возраста. Уход за ребенком, даже самый тщательный, - недостаточное условие, чтобы он вырос общительным и доброжелательным. С ним нужно играть, разговаривать, а если у дошкольника возникают проблемы в общении со сверстниками - эти проблемы надо решать, не откладывая на потом. Детская застенчивость не исчезнет сама по себе, и детская агрессивность не трансформируется вдруг в беспроблемное поведение. Игры и упражнения, приведенные в книге, помогут вам развить комму</w:t>
                  </w:r>
                  <w:r w:rsidR="004F0F4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никативные способности вашего ребенка.</w:t>
                  </w:r>
                </w:p>
                <w:p w:rsidR="00470083" w:rsidRPr="00374E87" w:rsidRDefault="00470083" w:rsidP="0047008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4F0F46" w:rsidRPr="00374E87" w:rsidTr="00032BFF"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0"/>
                    <w:gridCol w:w="8185"/>
                  </w:tblGrid>
                  <w:tr w:rsidR="004F0F46" w:rsidRPr="00374E87" w:rsidTr="00032BF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4F0F46" w:rsidRPr="00374E87" w:rsidRDefault="004F0F46" w:rsidP="00032BFF">
                        <w:pPr>
                          <w:spacing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74E87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 wp14:anchorId="3006F34A" wp14:editId="15B022AC">
                              <wp:extent cx="742950" cy="1104900"/>
                              <wp:effectExtent l="0" t="0" r="0" b="0"/>
                              <wp:docPr id="9" name="Рисунок 9" descr="http://childpsy.ru/upload/iblock/800/1015235475.jpg">
                                <a:hlinkClick xmlns:a="http://schemas.openxmlformats.org/drawingml/2006/main" r:id="rId36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childpsy.ru/upload/iblock/800/1015235475.jpg">
                                        <a:hlinkClick r:id="rId36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2950" cy="1104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F0F46" w:rsidRPr="00374E87" w:rsidRDefault="002D30EF" w:rsidP="00032BF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8" w:history="1">
                          <w:r w:rsidR="004F0F46" w:rsidRPr="00374E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В каждом ребенке-солнце. Психология ребенка от 0 до 11</w:t>
                          </w:r>
                        </w:hyperlink>
                      </w:p>
                      <w:p w:rsidR="004F0F46" w:rsidRPr="00374E87" w:rsidRDefault="002D30EF" w:rsidP="00032BF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39" w:history="1">
                          <w:proofErr w:type="spellStart"/>
                          <w:r w:rsidR="004F0F46" w:rsidRPr="00374E87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Хухлаева</w:t>
                          </w:r>
                          <w:proofErr w:type="spellEnd"/>
                          <w:r w:rsidR="004F0F46" w:rsidRPr="00374E87"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 xml:space="preserve"> О.В.</w:t>
                          </w:r>
                        </w:hyperlink>
                        <w:r w:rsidR="004F0F46" w:rsidRPr="00374E8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 </w:t>
                        </w:r>
                      </w:p>
                      <w:p w:rsidR="004F0F46" w:rsidRPr="00374E87" w:rsidRDefault="002D30EF" w:rsidP="00032BFF">
                        <w:pPr>
                          <w:spacing w:after="15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hyperlink r:id="rId40" w:history="1">
                          <w:r w:rsidR="004F0F46" w:rsidRPr="00374E87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М.: Академический проект</w:t>
                          </w:r>
                        </w:hyperlink>
                        <w:r w:rsidR="004F0F46" w:rsidRPr="00374E8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, 2016</w:t>
                        </w:r>
                      </w:p>
                      <w:p w:rsidR="004F0F46" w:rsidRPr="00374E87" w:rsidRDefault="004F0F46" w:rsidP="00032BF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74E8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 книге описаны основные линии развития детей, формирующие важнейшие человеческие качества (доброту, общительность, интеллект, активность, душевное здоровье в целом). Автор рассматривает условия формирования тех или иных качеств в младенчестве, в раннем, дошкольном, младшем школьном возрастах, а также "подводные камни", которые поджидают детей и родителей на этом пути. Текст иллюстрирован живыми, яркими наблюдениями за детьми, выдержками из бесед с ними. Автор </w:t>
                        </w:r>
                        <w:r w:rsidRPr="00374E87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особо подчеркивает, как важно тем, кто хочет вырастить счастливого ребенка, уметь позволять себе допускать ошибки, принимать их...</w:t>
                        </w:r>
                      </w:p>
                    </w:tc>
                  </w:tr>
                </w:tbl>
                <w:p w:rsidR="004F0F46" w:rsidRPr="00374E87" w:rsidRDefault="004F0F46" w:rsidP="00032B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70083" w:rsidRPr="00374E87" w:rsidRDefault="00470083" w:rsidP="00032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E87" w:rsidRPr="006311E6" w:rsidTr="008114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8185"/>
            </w:tblGrid>
            <w:tr w:rsidR="00374E87" w:rsidRPr="00374E87" w:rsidTr="008114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4E87" w:rsidRPr="00374E87" w:rsidRDefault="00374E87" w:rsidP="008114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 wp14:anchorId="49E1E88F" wp14:editId="7AA39661">
                        <wp:extent cx="742950" cy="1104900"/>
                        <wp:effectExtent l="0" t="0" r="0" b="0"/>
                        <wp:docPr id="1" name="Рисунок 1" descr="http://childpsy.ru/upload/iblock/159/1020779020.jpg">
                          <a:hlinkClick xmlns:a="http://schemas.openxmlformats.org/drawingml/2006/main" r:id="rId4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childpsy.ru/upload/iblock/159/1020779020.jpg">
                                  <a:hlinkClick r:id="rId4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74E87" w:rsidRPr="00374E87" w:rsidRDefault="002D30EF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3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Мальчик – отец мужчины</w:t>
                    </w:r>
                  </w:hyperlink>
                </w:p>
                <w:p w:rsidR="00374E87" w:rsidRPr="00374E87" w:rsidRDefault="002D30EF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4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И.С. Кон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374E87" w:rsidRPr="00374E87" w:rsidRDefault="002D30EF" w:rsidP="0081147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5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М.: АСТ 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2017</w:t>
                  </w:r>
                </w:p>
                <w:p w:rsidR="00374E87" w:rsidRPr="00374E87" w:rsidRDefault="00374E87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конце ХХ в. человечество неожиданно обнаружило, что самым слабым звеном современного воспитания являются мальчики: они больше болеют, хуже учатся, чаще совершают преступления и рискованные поступки. Какова природа мальчишества как социокультурного явления? От чего зависят присущие или приписываемые мальчикам свойства? Всегда ли они одинаковы? Каково реальное положение мальчика в современной семье, школе и социуме? Каким он видит себя и свое тело? Как формируются и реализуются мальчишеские представления о мужественности? Каково приходится мальчикам, которые не могут или не хотят соответствовать...</w:t>
                  </w:r>
                </w:p>
              </w:tc>
            </w:tr>
          </w:tbl>
          <w:p w:rsidR="00374E87" w:rsidRPr="00374E87" w:rsidRDefault="00374E87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E87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4E87" w:rsidRPr="00374E87" w:rsidRDefault="00374E87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E87" w:rsidRPr="006311E6" w:rsidTr="008114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8185"/>
            </w:tblGrid>
            <w:tr w:rsidR="00374E87" w:rsidRPr="00374E87" w:rsidTr="004F0F46">
              <w:trPr>
                <w:trHeight w:val="3755"/>
                <w:tblCellSpacing w:w="0" w:type="dxa"/>
              </w:trPr>
              <w:tc>
                <w:tcPr>
                  <w:tcW w:w="0" w:type="auto"/>
                  <w:hideMark/>
                </w:tcPr>
                <w:p w:rsidR="00374E87" w:rsidRPr="00374E87" w:rsidRDefault="00374E87" w:rsidP="00811472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70CCFEAC" wp14:editId="0352FB02">
                        <wp:extent cx="742950" cy="1104900"/>
                        <wp:effectExtent l="0" t="0" r="0" b="0"/>
                        <wp:docPr id="2" name="Рисунок 2" descr="http://childpsy.ru/upload/iblock/3d5/1015863314.jpg">
                          <a:hlinkClick xmlns:a="http://schemas.openxmlformats.org/drawingml/2006/main" r:id="rId4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childpsy.ru/upload/iblock/3d5/1015863314.jpg">
                                  <a:hlinkClick r:id="rId4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374E87" w:rsidRPr="00374E87" w:rsidRDefault="002D30EF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8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Психология развития. Избранные работы</w:t>
                    </w:r>
                  </w:hyperlink>
                </w:p>
                <w:p w:rsidR="00374E87" w:rsidRPr="00374E87" w:rsidRDefault="002D30EF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49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Выготский Л.С.</w:t>
                    </w:r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374E87" w:rsidRPr="00374E87" w:rsidRDefault="002D30EF" w:rsidP="00811472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0" w:history="1">
                    <w:r w:rsidR="00374E87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 xml:space="preserve">М.: </w:t>
                    </w:r>
                    <w:proofErr w:type="spellStart"/>
                    <w:r w:rsidR="00374E87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Юрайт</w:t>
                    </w:r>
                    <w:proofErr w:type="spellEnd"/>
                  </w:hyperlink>
                  <w:r w:rsidR="00374E87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, 2017</w:t>
                  </w:r>
                </w:p>
                <w:p w:rsidR="00374E87" w:rsidRPr="00374E87" w:rsidRDefault="00374E87" w:rsidP="008114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Лев Семенович Выготский (1896-1934) - выдающийся ученый, мыслитель, классик отечественной психологии. Его наследие огромно (более 270 работ), а идеи неисчерпаемы, оригинальны и до сих пор актуальны. Он оказал огромное влияние на развитие отечественной и мировой психологии. Работая в сложных условиях, за очень короткое время ему удалось внести важный вклад в психологию искусства, общую психологию, детскую и педагогическую психологию, </w:t>
                  </w:r>
                  <w:proofErr w:type="spellStart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пато</w:t>
                  </w:r>
                  <w:proofErr w:type="spellEnd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 нейропсихологию, методологию психологии, дефектологию и педагогику.</w:t>
                  </w:r>
                </w:p>
              </w:tc>
            </w:tr>
          </w:tbl>
          <w:p w:rsidR="00374E87" w:rsidRPr="00374E87" w:rsidRDefault="00374E87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4E87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74E87" w:rsidRPr="00374E87" w:rsidRDefault="00374E87" w:rsidP="008114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8114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0"/>
              <w:gridCol w:w="8185"/>
            </w:tblGrid>
            <w:tr w:rsidR="00AF73AC" w:rsidRPr="00374E87" w:rsidTr="00895C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F73AC" w:rsidRPr="00374E87" w:rsidRDefault="00AF73AC" w:rsidP="00AF73A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D2FEBCB" wp14:editId="1275AA22">
                        <wp:extent cx="742950" cy="1104900"/>
                        <wp:effectExtent l="0" t="0" r="0" b="0"/>
                        <wp:docPr id="10" name="Рисунок 10" descr="http://childpsy.ru/upload/iblock/6aa/1014021192.jpg">
                          <a:hlinkClick xmlns:a="http://schemas.openxmlformats.org/drawingml/2006/main" r:id="rId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childpsy.ru/upload/iblock/6aa/1014021192.jpg">
                                  <a:hlinkClick r:id="rId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AF73AC" w:rsidRPr="00374E87" w:rsidRDefault="002D30EF" w:rsidP="00AF7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3" w:history="1">
                    <w:r w:rsidR="00AF73AC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Тайная опора. Привязанность в жизни ребенка</w:t>
                    </w:r>
                  </w:hyperlink>
                </w:p>
                <w:p w:rsidR="00AF73AC" w:rsidRPr="00374E87" w:rsidRDefault="002D30EF" w:rsidP="00AF7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4" w:history="1">
                    <w:proofErr w:type="spellStart"/>
                    <w:r w:rsidR="00AF73AC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>Петрановская</w:t>
                    </w:r>
                    <w:proofErr w:type="spellEnd"/>
                    <w:r w:rsidR="00AF73AC" w:rsidRPr="00374E8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u w:val="single"/>
                        <w:lang w:eastAsia="ru-RU"/>
                      </w:rPr>
                      <w:t xml:space="preserve"> Л.В.</w:t>
                    </w:r>
                  </w:hyperlink>
                  <w:r w:rsidR="00AF73AC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</w:t>
                  </w:r>
                </w:p>
                <w:p w:rsidR="00AF73AC" w:rsidRPr="00374E87" w:rsidRDefault="002D30EF" w:rsidP="00AF73A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hyperlink r:id="rId55" w:history="1">
                    <w:r w:rsidR="00AF73AC" w:rsidRPr="00374E87"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  <w:u w:val="single"/>
                        <w:lang w:eastAsia="ru-RU"/>
                      </w:rPr>
                      <w:t>М.: АСТ </w:t>
                    </w:r>
                  </w:hyperlink>
                  <w:r w:rsidR="00AF73AC"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2016</w:t>
                  </w:r>
                </w:p>
                <w:p w:rsidR="00AF73AC" w:rsidRDefault="00AF73AC" w:rsidP="00AF7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"Все мы родом из детства", - писал один, известный французский писатель и летчик. Однако, прежде чем достичь самостоятельности, мы едва ли можем обойтись без взрослых. В своей новой книге Людмила </w:t>
                  </w:r>
                  <w:proofErr w:type="spellStart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Петрановская</w:t>
                  </w:r>
                  <w:proofErr w:type="spellEnd"/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основываясь на научной теории привязанности, легко и доступно рассказывает о роли родителей на пути к взрослению: "Как зависимость и беспомощность превращаются в зрелость, как наши любовь и забота год за годом формируют в ребенке тайную опору, на которой, как на стержне, </w:t>
                  </w:r>
                  <w:r w:rsidRPr="00374E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держится его личность?" Прочитав эту книгу, вы не только сможете увидеть, что на самом деле стоит за...</w:t>
                  </w:r>
                </w:p>
                <w:p w:rsidR="00AF73AC" w:rsidRPr="00374E87" w:rsidRDefault="00AF73AC" w:rsidP="00AF7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346AB9" w:rsidRDefault="00346AB9" w:rsidP="003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</w:t>
            </w:r>
          </w:p>
          <w:p w:rsidR="00346AB9" w:rsidRPr="00B87DA0" w:rsidRDefault="00346AB9" w:rsidP="0034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346A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="00B87DA0"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Аудиокнига</w:t>
            </w:r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"Раннее развитие ребенка с рождения до 6 лет. </w:t>
            </w:r>
          </w:p>
          <w:p w:rsidR="00AF73AC" w:rsidRPr="00346AB9" w:rsidRDefault="00346AB9" w:rsidP="00346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</w:t>
            </w:r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Все, что нужно знать родителям", </w:t>
            </w:r>
            <w:proofErr w:type="spellStart"/>
            <w:r w:rsidRPr="0034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Камаровская</w:t>
            </w:r>
            <w:proofErr w:type="spellEnd"/>
            <w:r w:rsidRPr="0034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</w:t>
            </w:r>
            <w:r w:rsidR="000547F6">
              <w:t xml:space="preserve">, 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2010</w:t>
            </w:r>
          </w:p>
        </w:tc>
      </w:tr>
      <w:tr w:rsidR="00AF73AC" w:rsidRPr="006311E6" w:rsidTr="00374E87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</w:tcPr>
          <w:p w:rsidR="00346AB9" w:rsidRPr="00346AB9" w:rsidRDefault="00346AB9" w:rsidP="00346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D40190" wp14:editId="146A94C1">
                  <wp:extent cx="705993" cy="1038225"/>
                  <wp:effectExtent l="0" t="0" r="0" b="0"/>
                  <wp:docPr id="18" name="Рисунок 18" descr="Раннее развитие ребенка с рождения до 6 лет. Все, что нужно знать родителя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аннее развитие ребенка с рождения до 6 лет. Все, что нужно знать родителя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309" cy="1046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46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Личность ребенка практически полностью формируется в первые шесть лет жизни, и задача родителей и воспитателей – максимально ему помочь. В основе гармонично развитой личности лежат четыре важнейших качества: оптимизм, активность, ответственность и доверие. Дети, которые приобрели эти качества в первые годы жизни, имеют наиболее высокие шансы добиться успеха в жизни, чувствовать себя счастливыми, с удовольствием общаться с другими людьми и легко учиться новому. В этой книге вы найдете более 400 практических советов по развитию ребенка, от рождения до 6 лет. Помогите малышу вырасти счастливым!</w:t>
            </w:r>
          </w:p>
          <w:p w:rsidR="00AF73AC" w:rsidRPr="00346AB9" w:rsidRDefault="00AF73AC" w:rsidP="00346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346AB9">
        <w:trPr>
          <w:trHeight w:val="300"/>
          <w:tblCellSpacing w:w="0" w:type="dxa"/>
        </w:trPr>
        <w:tc>
          <w:tcPr>
            <w:tcW w:w="0" w:type="auto"/>
            <w:shd w:val="clear" w:color="auto" w:fill="FFFFFF"/>
          </w:tcPr>
          <w:p w:rsidR="00F25D7D" w:rsidRPr="000547F6" w:rsidRDefault="000547F6" w:rsidP="00F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ЧЕГО НУЖНЫ КНИГИ РЕБЕНКУ?</w:t>
            </w:r>
          </w:p>
          <w:p w:rsidR="00F25D7D" w:rsidRDefault="000547F6" w:rsidP="00F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Конечно, для развития. Что развивают книжки у малышей? Прежде всего, речь. Когда ребенок слышит ритмично оформленную, хорошо интонированную речь, или выразительное чтение сказок, или рассматривает картинки в книжке, слушая мамины комментарии, он усваивает образец речи, ее ритмику, красоту, получает опыт диалоговой речи, накапливает пассивный словарик. </w:t>
            </w:r>
          </w:p>
          <w:p w:rsidR="00F25D7D" w:rsidRDefault="00F25D7D" w:rsidP="00F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еще дают такие книги? Расширяют кругозор малыша. Знакомят с разнообразием жизненных ситуаций. Помогают формировать хороший вкус. А еще книги для малышей – это эмоциональное развитие. Ребенок учится жалеть бедного зайку, мокнущего под дождем, мишку с оторванной лапой, радуется смекалке Маши, которую медведь отнес к бабушке и дедушке в коробе с пирожками, представляет себя таким же храбрым, как петушок, выгнавший лису из </w:t>
            </w:r>
            <w:proofErr w:type="spellStart"/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зайкиного</w:t>
            </w:r>
            <w:proofErr w:type="spellEnd"/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домика… </w:t>
            </w:r>
          </w:p>
          <w:p w:rsidR="00F25D7D" w:rsidRDefault="00F25D7D" w:rsidP="00F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Малыш получает первые представления о возможных моделях поведения, о добре и зле, о хорошем и плохом… Но это все актуально для деток в районе годика и старше. </w:t>
            </w:r>
          </w:p>
          <w:p w:rsidR="000547F6" w:rsidRPr="000547F6" w:rsidRDefault="00F25D7D" w:rsidP="00F25D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полезного в книжках для самых маленьких детишек? Современные детские книги для малышей до года помогают: развивать мелкую моторику; развивать зрение, слух (в том числе – фонематический); изучать окружающий мир; мотивировать малыша к познавательной деятельности.</w:t>
            </w:r>
          </w:p>
          <w:p w:rsidR="000547F6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Pr="00F25D7D" w:rsidRDefault="000547F6" w:rsidP="00F2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 выбрать книги для детей раннего возраста?</w:t>
            </w:r>
          </w:p>
          <w:p w:rsidR="000547F6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Картинки в детских книгах должны быть крупные, яркие, желательно 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белом фоне – и не более одного изображения на странице.</w:t>
            </w:r>
          </w:p>
          <w:p w:rsidR="000547F6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Животные на картинках должны выглядеть реалистично.</w:t>
            </w:r>
          </w:p>
          <w:p w:rsidR="000547F6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Материал должен быть безопасным для ребенка, прочным,  из плотного картона или из ткани.</w:t>
            </w:r>
          </w:p>
          <w:p w:rsidR="00F25D7D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Книга должна быть маленького размера, чтобы ребенок смог удержать ее в своей руке.</w:t>
            </w:r>
            <w:r w:rsidR="00F25D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F25D7D" w:rsidRDefault="00F25D7D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547F6" w:rsidRPr="000547F6" w:rsidRDefault="00F25D7D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 книжных магазинах  много разнообразных детских книжек, глаза разбегаются и трудно сделать выбор, и чтобы сэкономить ваше время, предлагаем вашему вниманию подбор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ниг, которые помогут вам в развитии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своих детей:</w:t>
            </w:r>
          </w:p>
          <w:p w:rsidR="000547F6" w:rsidRDefault="000547F6" w:rsidP="00F25D7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О.В. </w:t>
            </w:r>
            <w:r w:rsidR="0001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Закревская «Развивайся, малыш!»</w:t>
            </w:r>
          </w:p>
          <w:p w:rsidR="00015386" w:rsidRPr="00F25D7D" w:rsidRDefault="00015386" w:rsidP="00015386">
            <w:pPr>
              <w:pStyle w:val="a5"/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5386" w:rsidRDefault="00F25D7D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87">
              <w:rPr>
                <w:noProof/>
                <w:lang w:eastAsia="ru-RU"/>
              </w:rPr>
              <w:drawing>
                <wp:inline distT="0" distB="0" distL="0" distR="0" wp14:anchorId="73CC0E1A" wp14:editId="7645F114">
                  <wp:extent cx="883593" cy="1257300"/>
                  <wp:effectExtent l="0" t="0" r="0" b="0"/>
                  <wp:docPr id="19" name="Рисунок 19" descr="                 Иллюстрация взята из Яндекс                            картинки.                                                                                            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                Иллюстрация взята из Яндекс                            картинки.                                                                                            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385" cy="127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015386">
              <w:t xml:space="preserve">        </w:t>
            </w:r>
          </w:p>
          <w:p w:rsidR="000547F6" w:rsidRDefault="00F25D7D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иге представлена система работы</w:t>
            </w:r>
            <w:r w:rsidR="000547F6"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направленная на развитие слуховых и зрительных ориентировочных реакций; развитие понимания речи, мышления, памяти; развитие активной речи; развитие ручной моторики. </w:t>
            </w:r>
          </w:p>
          <w:p w:rsidR="00F25D7D" w:rsidRDefault="00F25D7D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Default="000547F6" w:rsidP="000547F6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5D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Предметные картинки по развитию речи.</w:t>
            </w:r>
          </w:p>
          <w:p w:rsidR="00015386" w:rsidRPr="00F25D7D" w:rsidRDefault="00015386" w:rsidP="00015386">
            <w:pPr>
              <w:pStyle w:val="a5"/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15386" w:rsidRDefault="00F25D7D" w:rsidP="0001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4AA04BDD" wp14:editId="028B291E">
                  <wp:extent cx="851912" cy="1151882"/>
                  <wp:effectExtent l="0" t="0" r="5715" b="0"/>
                  <wp:docPr id="7" name="Рисунок 7" descr="             Иллюстрация взята из яндекс                  Картинки.                                                            Стимульный материал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             Иллюстрация взята из яндекс                  Картинки.                                                            Стимульный материал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289" cy="1179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01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386" w:rsidRPr="0001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Стимульный материал.</w:t>
            </w:r>
          </w:p>
          <w:p w:rsidR="00015386" w:rsidRPr="000547F6" w:rsidRDefault="00015386" w:rsidP="0001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Pr="00015386" w:rsidRDefault="00015386" w:rsidP="00015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</w:t>
            </w:r>
            <w:r w:rsidR="000547F6" w:rsidRPr="0001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Книжки-</w:t>
            </w:r>
            <w:proofErr w:type="spellStart"/>
            <w:r w:rsidR="000547F6" w:rsidRPr="0001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потешки</w:t>
            </w:r>
            <w:proofErr w:type="spellEnd"/>
            <w:r w:rsidR="000547F6" w:rsidRPr="0001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«Киска, киска, брысь…», «Большие ноги шли по дороге», «Ладушки», «Сорока», «Идет коза рогатая».</w:t>
            </w:r>
          </w:p>
          <w:p w:rsidR="00015386" w:rsidRPr="00015386" w:rsidRDefault="00015386" w:rsidP="00015386">
            <w:pPr>
              <w:pStyle w:val="a5"/>
              <w:spacing w:after="0" w:line="240" w:lineRule="auto"/>
              <w:ind w:left="8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5386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3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="0001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538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74E8A5" wp14:editId="790DC11A">
                  <wp:extent cx="836743" cy="1133475"/>
                  <wp:effectExtent l="0" t="0" r="190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567" cy="1141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01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547F6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   Прибаутки 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«Мишка косолапый…», «Ай, дуду, дуду…», «Петушок…», «Ай, лады, лады…» и т.д.</w:t>
            </w:r>
          </w:p>
          <w:p w:rsidR="000547F6" w:rsidRP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47F6" w:rsidRDefault="0001538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0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2250066" wp14:editId="408D32C7">
                  <wp:extent cx="847725" cy="1247140"/>
                  <wp:effectExtent l="0" t="0" r="9525" b="0"/>
                  <wp:docPr id="21" name="Рисунок 21" descr="            Иллюстрация взята из Яндекс                            картинки.           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            Иллюстрация взята из Яндекс                            картинки.           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699" cy="1264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15386" w:rsidRPr="000547F6" w:rsidRDefault="0001538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   Любые  мягкие, либо картонные книжки-малышки. Музыкальные книги</w:t>
            </w:r>
            <w:proofErr w:type="gramStart"/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015386" w:rsidRPr="000547F6" w:rsidRDefault="0001538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53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   Серия "Моя первая книжка":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"Это я"; "Животны</w:t>
            </w:r>
            <w:r w:rsidR="000153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е"; "Машина", "Слова"; "Ферма" </w:t>
            </w:r>
          </w:p>
          <w:p w:rsidR="00B87DA0" w:rsidRPr="000547F6" w:rsidRDefault="00B87DA0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87DA0" w:rsidRPr="00F24087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3834AF8B" wp14:editId="583F2682">
                  <wp:extent cx="847725" cy="1219200"/>
                  <wp:effectExtent l="0" t="0" r="9525" b="0"/>
                  <wp:docPr id="22" name="Рисунок 22" descr="           Иллюстрация взята из Яндекс                            картинки.                       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           Иллюстрация взята из Яндекс                            картинки.                       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49" cy="1223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17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B87DA0" w:rsidRPr="000547F6" w:rsidRDefault="00B87DA0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    Русские народные сказки: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«Колобок», «Курочка - Ряба», «Репка», «Теремок», «Три медведя».</w:t>
            </w:r>
          </w:p>
          <w:p w:rsidR="00B87DA0" w:rsidRPr="00B87DA0" w:rsidRDefault="00B87DA0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    Б. </w:t>
            </w:r>
            <w:proofErr w:type="spellStart"/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Заходер</w:t>
            </w:r>
            <w:proofErr w:type="spellEnd"/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сборник стихов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«Для самых маленьких»- «</w:t>
            </w:r>
            <w:proofErr w:type="spellStart"/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Кискино</w:t>
            </w:r>
            <w:proofErr w:type="spellEnd"/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горе», «Мой Лев» и т.д.</w:t>
            </w:r>
          </w:p>
          <w:p w:rsidR="00B87DA0" w:rsidRPr="000547F6" w:rsidRDefault="00B87DA0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47F6" w:rsidRDefault="000547F6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   А. </w:t>
            </w:r>
            <w:proofErr w:type="spellStart"/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Барто</w:t>
            </w:r>
            <w:proofErr w:type="spellEnd"/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короткие стихи</w:t>
            </w:r>
            <w:r w:rsid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0547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«Зайка», «Мишка», «Козлёнок», «Лошадка», «Флажок», « Самолет», «Мячик» и т.д.</w:t>
            </w:r>
          </w:p>
          <w:p w:rsidR="00B87DA0" w:rsidRDefault="00B87DA0" w:rsidP="0005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F73AC" w:rsidRPr="00374E87" w:rsidRDefault="00B87DA0" w:rsidP="00E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7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Источник: </w:t>
            </w:r>
            <w:hyperlink r:id="rId62" w:history="1">
              <w:r w:rsidR="00E15934" w:rsidRPr="00F91BA6">
                <w:rPr>
                  <w:rStyle w:val="a6"/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https://razvivashka.online/poznavatelnoe/knigi-dlya-malyshey</w:t>
              </w:r>
            </w:hyperlink>
            <w:r w:rsidR="00E159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F73AC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F73AC" w:rsidRPr="006311E6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3AC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</w:tcPr>
          <w:p w:rsidR="00AF73AC" w:rsidRPr="006311E6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3AC" w:rsidRPr="006311E6" w:rsidTr="00470083">
        <w:trPr>
          <w:trHeight w:val="300"/>
          <w:tblCellSpacing w:w="0" w:type="dxa"/>
        </w:trPr>
        <w:tc>
          <w:tcPr>
            <w:tcW w:w="0" w:type="auto"/>
            <w:shd w:val="clear" w:color="auto" w:fill="FFFFFF"/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470083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4F0F46">
        <w:trPr>
          <w:trHeight w:val="4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8114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4F0F46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AF73AC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AF73AC">
        <w:trPr>
          <w:trHeight w:val="300"/>
          <w:tblCellSpacing w:w="0" w:type="dxa"/>
        </w:trPr>
        <w:tc>
          <w:tcPr>
            <w:tcW w:w="0" w:type="auto"/>
            <w:shd w:val="clear" w:color="auto" w:fill="FFFFFF"/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811472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F73AC" w:rsidRPr="006311E6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73AC" w:rsidRPr="006311E6" w:rsidTr="00811472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"/>
            </w:tblGrid>
            <w:tr w:rsidR="00AF73AC" w:rsidRPr="00374E87" w:rsidTr="0081147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F73AC" w:rsidRPr="00374E87" w:rsidRDefault="00AF73AC" w:rsidP="00AF73AC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F73AC" w:rsidRPr="00374E87" w:rsidRDefault="00AF73AC" w:rsidP="00AF73A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F73AC" w:rsidRPr="006311E6" w:rsidTr="00AF73AC">
        <w:trPr>
          <w:trHeight w:val="300"/>
          <w:tblCellSpacing w:w="0" w:type="dxa"/>
        </w:trPr>
        <w:tc>
          <w:tcPr>
            <w:tcW w:w="0" w:type="auto"/>
            <w:shd w:val="clear" w:color="auto" w:fill="FFFFFF"/>
          </w:tcPr>
          <w:p w:rsidR="00AF73AC" w:rsidRPr="00374E87" w:rsidRDefault="00AF73AC" w:rsidP="00AF73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92DAB" w:rsidRPr="00374E87" w:rsidRDefault="00392DAB" w:rsidP="00B87DA0">
      <w:pPr>
        <w:rPr>
          <w:rFonts w:ascii="Times New Roman" w:hAnsi="Times New Roman" w:cs="Times New Roman"/>
          <w:sz w:val="28"/>
          <w:szCs w:val="28"/>
        </w:rPr>
      </w:pPr>
    </w:p>
    <w:sectPr w:rsidR="00392DAB" w:rsidRPr="00374E87" w:rsidSect="00470083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B3A"/>
    <w:multiLevelType w:val="hybridMultilevel"/>
    <w:tmpl w:val="6A269834"/>
    <w:lvl w:ilvl="0" w:tplc="FCAC0B1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70"/>
    <w:rsid w:val="00015386"/>
    <w:rsid w:val="000547F6"/>
    <w:rsid w:val="00092138"/>
    <w:rsid w:val="002B773A"/>
    <w:rsid w:val="002D30EF"/>
    <w:rsid w:val="00346AB9"/>
    <w:rsid w:val="00374E87"/>
    <w:rsid w:val="00392DAB"/>
    <w:rsid w:val="00470083"/>
    <w:rsid w:val="00470BC2"/>
    <w:rsid w:val="0048531C"/>
    <w:rsid w:val="004F0F46"/>
    <w:rsid w:val="00566665"/>
    <w:rsid w:val="00AD1729"/>
    <w:rsid w:val="00AF73AC"/>
    <w:rsid w:val="00B83B2C"/>
    <w:rsid w:val="00B87DA0"/>
    <w:rsid w:val="00C856FB"/>
    <w:rsid w:val="00CA6621"/>
    <w:rsid w:val="00D85FE1"/>
    <w:rsid w:val="00DD57AE"/>
    <w:rsid w:val="00E06B19"/>
    <w:rsid w:val="00E15934"/>
    <w:rsid w:val="00EC7170"/>
    <w:rsid w:val="00F0514D"/>
    <w:rsid w:val="00F2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7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008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5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514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73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700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7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25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3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44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8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80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0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120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91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5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4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98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4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24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abirint.ru" TargetMode="External"/><Relationship Id="rId18" Type="http://schemas.openxmlformats.org/officeDocument/2006/relationships/hyperlink" Target="https://wwwlecta.rosuchebnik.ru" TargetMode="External"/><Relationship Id="rId26" Type="http://schemas.openxmlformats.org/officeDocument/2006/relationships/hyperlink" Target="http://childpsy.ru/catalogs/publishers/index.php?ID=17883" TargetMode="External"/><Relationship Id="rId39" Type="http://schemas.openxmlformats.org/officeDocument/2006/relationships/hyperlink" Target="http://childpsy.ru/lib/authors/id/11263.php" TargetMode="External"/><Relationship Id="rId21" Type="http://schemas.openxmlformats.org/officeDocument/2006/relationships/hyperlink" Target="http://childpsy.ru/lib/books/id/34839.php" TargetMode="External"/><Relationship Id="rId34" Type="http://schemas.openxmlformats.org/officeDocument/2006/relationships/hyperlink" Target="http://childpsy.ru/lib/books/id/35951.php" TargetMode="External"/><Relationship Id="rId42" Type="http://schemas.openxmlformats.org/officeDocument/2006/relationships/image" Target="media/image5.jpeg"/><Relationship Id="rId47" Type="http://schemas.openxmlformats.org/officeDocument/2006/relationships/image" Target="media/image6.jpeg"/><Relationship Id="rId50" Type="http://schemas.openxmlformats.org/officeDocument/2006/relationships/hyperlink" Target="http://childpsy.ru/catalogs/publishers/index.php?ID=20970" TargetMode="External"/><Relationship Id="rId55" Type="http://schemas.openxmlformats.org/officeDocument/2006/relationships/hyperlink" Target="http://childpsy.ru/catalogs/publishers/index.php?ID=17898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pros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vartplus.ru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childpsy.ru/lib/books/id/35933.php" TargetMode="External"/><Relationship Id="rId41" Type="http://schemas.openxmlformats.org/officeDocument/2006/relationships/hyperlink" Target="http://childpsy.ru/lib/books/id/36328.php" TargetMode="External"/><Relationship Id="rId54" Type="http://schemas.openxmlformats.org/officeDocument/2006/relationships/hyperlink" Target="http://childpsy.ru/lib/authors/id/32589.php" TargetMode="External"/><Relationship Id="rId62" Type="http://schemas.openxmlformats.org/officeDocument/2006/relationships/hyperlink" Target="https://razvivashka.online/poznavatelnoe/knigi-dlya-malyshe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c-sfera.ru/sfera" TargetMode="External"/><Relationship Id="rId24" Type="http://schemas.openxmlformats.org/officeDocument/2006/relationships/hyperlink" Target="http://childpsy.ru/lib/authors/id/12119.php" TargetMode="External"/><Relationship Id="rId32" Type="http://schemas.openxmlformats.org/officeDocument/2006/relationships/hyperlink" Target="http://childpsy.ru/lib/books/id/35951.php" TargetMode="External"/><Relationship Id="rId37" Type="http://schemas.openxmlformats.org/officeDocument/2006/relationships/image" Target="media/image4.jpeg"/><Relationship Id="rId40" Type="http://schemas.openxmlformats.org/officeDocument/2006/relationships/hyperlink" Target="http://childpsy.ru/catalogs/publishers/index.php?ID=20754" TargetMode="External"/><Relationship Id="rId45" Type="http://schemas.openxmlformats.org/officeDocument/2006/relationships/hyperlink" Target="http://childpsy.ru/catalogs/publishers/index.php?ID=17898" TargetMode="External"/><Relationship Id="rId53" Type="http://schemas.openxmlformats.org/officeDocument/2006/relationships/hyperlink" Target="http://childpsy.ru/lib/books/id/35670.php" TargetMode="External"/><Relationship Id="rId58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www.sprinter.ru" TargetMode="External"/><Relationship Id="rId23" Type="http://schemas.openxmlformats.org/officeDocument/2006/relationships/hyperlink" Target="http://childpsy.ru/lib/authors/id/11373.php" TargetMode="External"/><Relationship Id="rId28" Type="http://schemas.openxmlformats.org/officeDocument/2006/relationships/image" Target="media/image2.jpeg"/><Relationship Id="rId36" Type="http://schemas.openxmlformats.org/officeDocument/2006/relationships/hyperlink" Target="http://childpsy.ru/lib/books/id/35672.php" TargetMode="External"/><Relationship Id="rId49" Type="http://schemas.openxmlformats.org/officeDocument/2006/relationships/hyperlink" Target="http://childpsy.ru/lib/authors/id/10663.php" TargetMode="External"/><Relationship Id="rId57" Type="http://schemas.openxmlformats.org/officeDocument/2006/relationships/image" Target="media/image9.jpeg"/><Relationship Id="rId61" Type="http://schemas.openxmlformats.org/officeDocument/2006/relationships/image" Target="media/image13.jpeg"/><Relationship Id="rId10" Type="http://schemas.openxmlformats.org/officeDocument/2006/relationships/hyperlink" Target="https://msbook.ru/" TargetMode="External"/><Relationship Id="rId19" Type="http://schemas.openxmlformats.org/officeDocument/2006/relationships/hyperlink" Target="http://childpsy.ru/lib/books/id/34839.php" TargetMode="External"/><Relationship Id="rId31" Type="http://schemas.openxmlformats.org/officeDocument/2006/relationships/hyperlink" Target="http://childpsy.ru/catalogs/publishers/index.php?ID=35932" TargetMode="External"/><Relationship Id="rId44" Type="http://schemas.openxmlformats.org/officeDocument/2006/relationships/hyperlink" Target="http://childpsy.ru/lib/authors/id/10675.php" TargetMode="External"/><Relationship Id="rId52" Type="http://schemas.openxmlformats.org/officeDocument/2006/relationships/image" Target="media/image7.jpeg"/><Relationship Id="rId60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hyperlink" Target="https://www.uchmag.ru/" TargetMode="External"/><Relationship Id="rId14" Type="http://schemas.openxmlformats.org/officeDocument/2006/relationships/hyperlink" Target="https://my-shop.ru" TargetMode="External"/><Relationship Id="rId22" Type="http://schemas.openxmlformats.org/officeDocument/2006/relationships/hyperlink" Target="http://childpsy.ru/lib/authors/id/11544.php" TargetMode="External"/><Relationship Id="rId27" Type="http://schemas.openxmlformats.org/officeDocument/2006/relationships/hyperlink" Target="http://childpsy.ru/lib/books/id/35933.php" TargetMode="External"/><Relationship Id="rId30" Type="http://schemas.openxmlformats.org/officeDocument/2006/relationships/hyperlink" Target="http://childpsy.ru/lib/authors/id/35931.php" TargetMode="External"/><Relationship Id="rId35" Type="http://schemas.openxmlformats.org/officeDocument/2006/relationships/hyperlink" Target="http://childpsy.ru/lib/authors/id/35950.php" TargetMode="External"/><Relationship Id="rId43" Type="http://schemas.openxmlformats.org/officeDocument/2006/relationships/hyperlink" Target="http://childpsy.ru/lib/books/id/36328.php" TargetMode="External"/><Relationship Id="rId48" Type="http://schemas.openxmlformats.org/officeDocument/2006/relationships/hyperlink" Target="http://childpsy.ru/lib/books/id/36134.php" TargetMode="External"/><Relationship Id="rId56" Type="http://schemas.openxmlformats.org/officeDocument/2006/relationships/image" Target="media/image8.jpeg"/><Relationship Id="rId64" Type="http://schemas.openxmlformats.org/officeDocument/2006/relationships/theme" Target="theme/theme1.xml"/><Relationship Id="rId8" Type="http://schemas.openxmlformats.org/officeDocument/2006/relationships/hyperlink" Target="http://detstvo-press.ru" TargetMode="External"/><Relationship Id="rId51" Type="http://schemas.openxmlformats.org/officeDocument/2006/relationships/hyperlink" Target="http://childpsy.ru/lib/books/id/35670.php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kola7gnomov.ru" TargetMode="External"/><Relationship Id="rId17" Type="http://schemas.openxmlformats.org/officeDocument/2006/relationships/hyperlink" Target="https://www.bookvoed.ru" TargetMode="External"/><Relationship Id="rId25" Type="http://schemas.openxmlformats.org/officeDocument/2006/relationships/hyperlink" Target="http://childpsy.ru/lib/authors/id/11169.php" TargetMode="External"/><Relationship Id="rId33" Type="http://schemas.openxmlformats.org/officeDocument/2006/relationships/image" Target="media/image3.jpeg"/><Relationship Id="rId38" Type="http://schemas.openxmlformats.org/officeDocument/2006/relationships/hyperlink" Target="http://childpsy.ru/lib/books/id/35672.php" TargetMode="External"/><Relationship Id="rId46" Type="http://schemas.openxmlformats.org/officeDocument/2006/relationships/hyperlink" Target="http://childpsy.ru/lib/books/id/36134.php" TargetMode="External"/><Relationship Id="rId5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923C-DB16-4710-898B-A6D58B5A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Таня</cp:lastModifiedBy>
  <cp:revision>9</cp:revision>
  <dcterms:created xsi:type="dcterms:W3CDTF">2020-12-21T08:52:00Z</dcterms:created>
  <dcterms:modified xsi:type="dcterms:W3CDTF">2022-04-25T17:24:00Z</dcterms:modified>
</cp:coreProperties>
</file>